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4F95E" w14:textId="77777777" w:rsidR="007E0B2A" w:rsidRPr="00184705" w:rsidRDefault="007E0B2A" w:rsidP="00B670B5">
      <w:pPr>
        <w:jc w:val="right"/>
        <w:rPr>
          <w:i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43"/>
        <w:gridCol w:w="100"/>
      </w:tblGrid>
      <w:tr w:rsidR="006771F7" w:rsidRPr="006F33FA" w14:paraId="2B92E194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55"/>
            </w:tblGrid>
            <w:tr w:rsidR="0010649A" w:rsidRPr="006A53C2" w14:paraId="0F45D7C3" w14:textId="77777777" w:rsidTr="00BC3F8D">
              <w:tc>
                <w:tcPr>
                  <w:tcW w:w="9471" w:type="dxa"/>
                  <w:shd w:val="clear" w:color="auto" w:fill="auto"/>
                </w:tcPr>
                <w:p w14:paraId="72EF6835" w14:textId="77777777" w:rsidR="0010649A" w:rsidRPr="006F33FA" w:rsidRDefault="0010649A" w:rsidP="0010649A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3A23DC">
                    <w:rPr>
                      <w:b/>
                      <w:bCs/>
                      <w:sz w:val="28"/>
                      <w:szCs w:val="28"/>
                      <w:lang w:val="uk-UA"/>
                    </w:rPr>
                    <w:t>Бюлетень</w:t>
                  </w:r>
                </w:p>
                <w:p w14:paraId="657DAA05" w14:textId="77777777" w:rsidR="000D5705" w:rsidRDefault="0010649A" w:rsidP="000D5705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3A23D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для </w:t>
                  </w:r>
                  <w:r w:rsidR="000D5705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кумулятивного </w:t>
                  </w:r>
                  <w:r w:rsidRPr="003A23D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голосування </w:t>
                  </w:r>
                </w:p>
                <w:p w14:paraId="20F069E5" w14:textId="77777777" w:rsidR="0010649A" w:rsidRDefault="000D5705" w:rsidP="000D5705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(</w:t>
                  </w:r>
                  <w:r w:rsidR="0010649A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з питань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порядку денного, голосування за якими здійснюється шляхом кумулятивного голосування) </w:t>
                  </w:r>
                </w:p>
                <w:p w14:paraId="421B3522" w14:textId="77777777" w:rsidR="0010649A" w:rsidRPr="003A23DC" w:rsidRDefault="0010649A" w:rsidP="0010649A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3A23D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на дистанційних річних загальних зборах акціонерів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(далі – Збори)</w:t>
                  </w:r>
                </w:p>
                <w:p w14:paraId="28D22302" w14:textId="77777777" w:rsidR="0010649A" w:rsidRDefault="0010649A" w:rsidP="0010649A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0A7F9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Приватного акціонерного товариства </w:t>
                  </w:r>
                </w:p>
                <w:p w14:paraId="2095CC69" w14:textId="77777777" w:rsidR="00ED6EEC" w:rsidRDefault="000D5705" w:rsidP="0010649A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0D5705">
                    <w:rPr>
                      <w:rFonts w:eastAsia="Calibri"/>
                      <w:b/>
                      <w:bCs/>
                      <w:lang w:val="uk-UA"/>
                    </w:rPr>
                    <w:t xml:space="preserve"> </w:t>
                  </w:r>
                  <w:r w:rsidRPr="000D5705">
                    <w:rPr>
                      <w:b/>
                      <w:bCs/>
                      <w:sz w:val="28"/>
                      <w:szCs w:val="28"/>
                      <w:lang w:val="uk-UA"/>
                    </w:rPr>
                    <w:t>«ВТО «Надзбруччя»</w:t>
                  </w:r>
                  <w:r w:rsidR="0010649A" w:rsidRPr="003A23D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10649A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ідентифікаційний код </w:t>
                  </w:r>
                  <w:r w:rsidR="00ED6EEC">
                    <w:rPr>
                      <w:b/>
                      <w:bCs/>
                      <w:sz w:val="28"/>
                      <w:szCs w:val="28"/>
                      <w:lang w:val="uk-UA"/>
                    </w:rPr>
                    <w:t>–</w:t>
                  </w:r>
                  <w:r w:rsidR="0010649A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01528051</w:t>
                  </w:r>
                </w:p>
                <w:p w14:paraId="2DCF92F7" w14:textId="77777777" w:rsidR="0010649A" w:rsidRPr="006A53C2" w:rsidRDefault="00ED6EEC" w:rsidP="0010649A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(далі -Товариство)</w:t>
                  </w:r>
                </w:p>
              </w:tc>
            </w:tr>
          </w:tbl>
          <w:p w14:paraId="05731901" w14:textId="77777777" w:rsidR="000A7F9D" w:rsidRPr="006A53C2" w:rsidRDefault="000A7F9D" w:rsidP="00B670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771F7" w:rsidRPr="006F33FA" w14:paraId="2D409809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3CE4B6AB" w14:textId="77777777" w:rsidR="006771F7" w:rsidRPr="006F33FA" w:rsidRDefault="006771F7" w:rsidP="00B670B5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</w:tc>
      </w:tr>
      <w:tr w:rsidR="00FE008E" w:rsidRPr="006F33FA" w14:paraId="00738D67" w14:textId="77777777" w:rsidTr="006771F7">
        <w:tc>
          <w:tcPr>
            <w:tcW w:w="4928" w:type="dxa"/>
            <w:shd w:val="clear" w:color="auto" w:fill="auto"/>
          </w:tcPr>
          <w:p w14:paraId="221569E9" w14:textId="77777777" w:rsidR="00FE008E" w:rsidRDefault="00FE008E" w:rsidP="00FE008E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Дата проведення </w:t>
            </w:r>
            <w:r>
              <w:rPr>
                <w:lang w:val="uk-UA"/>
              </w:rPr>
              <w:t>З</w:t>
            </w:r>
            <w:r w:rsidRPr="006F33FA">
              <w:rPr>
                <w:lang w:val="uk-UA"/>
              </w:rPr>
              <w:t>борів:</w:t>
            </w:r>
          </w:p>
          <w:p w14:paraId="2A8CE4EA" w14:textId="77777777" w:rsidR="00FE008E" w:rsidRPr="006F33FA" w:rsidRDefault="00FE008E" w:rsidP="00FE008E">
            <w:pPr>
              <w:rPr>
                <w:lang w:val="uk-UA"/>
              </w:rPr>
            </w:pPr>
          </w:p>
          <w:p w14:paraId="7A36B39B" w14:textId="77777777" w:rsidR="00FE008E" w:rsidRDefault="00FE008E" w:rsidP="00FE008E">
            <w:pPr>
              <w:rPr>
                <w:lang w:val="uk-UA"/>
              </w:rPr>
            </w:pPr>
            <w:r>
              <w:rPr>
                <w:lang w:val="uk-UA"/>
              </w:rPr>
              <w:t>Дата і час початку голосування:</w:t>
            </w:r>
          </w:p>
          <w:p w14:paraId="1F952FE8" w14:textId="77777777" w:rsidR="00FE008E" w:rsidRDefault="00FE008E" w:rsidP="00FE008E">
            <w:pPr>
              <w:rPr>
                <w:lang w:val="uk-UA"/>
              </w:rPr>
            </w:pPr>
          </w:p>
          <w:p w14:paraId="395B8EA7" w14:textId="77777777" w:rsidR="00FE008E" w:rsidRPr="006F33FA" w:rsidRDefault="00FE008E" w:rsidP="00FE008E">
            <w:pPr>
              <w:rPr>
                <w:lang w:val="uk-UA"/>
              </w:rPr>
            </w:pPr>
            <w:r>
              <w:rPr>
                <w:lang w:val="uk-UA"/>
              </w:rPr>
              <w:t xml:space="preserve">Дата і час завершення голосування: </w:t>
            </w:r>
          </w:p>
          <w:p w14:paraId="087C7F6D" w14:textId="77777777" w:rsidR="00FE008E" w:rsidRPr="006F33FA" w:rsidRDefault="00FE008E" w:rsidP="00FE008E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                                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2B313B83" w14:textId="77777777" w:rsidR="00FE008E" w:rsidRDefault="00B16AE1" w:rsidP="00FE00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 квітня 2024 року</w:t>
            </w:r>
            <w:r w:rsidR="00FE008E" w:rsidRPr="006F33FA">
              <w:rPr>
                <w:lang w:val="uk-UA"/>
              </w:rPr>
              <w:t xml:space="preserve">  </w:t>
            </w:r>
          </w:p>
          <w:p w14:paraId="1AC4CBF0" w14:textId="77777777" w:rsidR="00B16AE1" w:rsidRPr="006F33FA" w:rsidRDefault="00B16AE1" w:rsidP="00FE008E">
            <w:pPr>
              <w:jc w:val="both"/>
              <w:rPr>
                <w:lang w:val="uk-UA"/>
              </w:rPr>
            </w:pPr>
          </w:p>
          <w:p w14:paraId="0AD06446" w14:textId="77C4B00C" w:rsidR="00FE008E" w:rsidRDefault="00545D6C" w:rsidP="00FE00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E008E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квіт</w:t>
            </w:r>
            <w:r w:rsidR="00FE008E">
              <w:rPr>
                <w:lang w:val="uk-UA"/>
              </w:rPr>
              <w:t>ня 2024 року, 11:00 год.</w:t>
            </w:r>
          </w:p>
          <w:p w14:paraId="77A379BD" w14:textId="77777777" w:rsidR="00FE008E" w:rsidRDefault="00FE008E" w:rsidP="00FE008E">
            <w:pPr>
              <w:jc w:val="both"/>
              <w:rPr>
                <w:lang w:val="uk-UA"/>
              </w:rPr>
            </w:pPr>
          </w:p>
          <w:p w14:paraId="55823D39" w14:textId="77777777" w:rsidR="00FE008E" w:rsidRPr="006F33FA" w:rsidRDefault="00B16AE1" w:rsidP="00FE00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 квітня </w:t>
            </w:r>
            <w:r w:rsidR="00FE008E">
              <w:rPr>
                <w:lang w:val="uk-UA"/>
              </w:rPr>
              <w:t>2024 року, 18:00 год.</w:t>
            </w:r>
          </w:p>
        </w:tc>
      </w:tr>
      <w:tr w:rsidR="00FE008E" w:rsidRPr="006F33FA" w14:paraId="52CFCA8B" w14:textId="77777777" w:rsidTr="006771F7">
        <w:tc>
          <w:tcPr>
            <w:tcW w:w="4928" w:type="dxa"/>
            <w:shd w:val="clear" w:color="auto" w:fill="auto"/>
          </w:tcPr>
          <w:p w14:paraId="6C0445CA" w14:textId="77777777" w:rsidR="00FE008E" w:rsidRPr="006F33FA" w:rsidRDefault="00FE008E" w:rsidP="00FE008E">
            <w:pPr>
              <w:rPr>
                <w:lang w:val="uk-UA"/>
              </w:rPr>
            </w:pPr>
            <w:r w:rsidRPr="006F33FA">
              <w:rPr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7AF63803" w14:textId="77777777" w:rsidR="00FE008E" w:rsidRPr="006F33FA" w:rsidRDefault="00FE008E" w:rsidP="00FE008E">
            <w:pPr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__________</w:t>
            </w:r>
            <w:r>
              <w:rPr>
                <w:bCs/>
                <w:iCs/>
                <w:lang w:val="uk-UA"/>
              </w:rPr>
              <w:t>___</w:t>
            </w:r>
            <w:r>
              <w:rPr>
                <w:b/>
                <w:i/>
                <w:lang w:val="uk-UA"/>
              </w:rPr>
              <w:t>__</w:t>
            </w:r>
            <w:r w:rsidRPr="006F33FA">
              <w:rPr>
                <w:b/>
                <w:i/>
                <w:lang w:val="uk-UA"/>
              </w:rPr>
              <w:t>__________</w:t>
            </w:r>
            <w:r>
              <w:rPr>
                <w:b/>
                <w:iCs/>
                <w:lang w:val="uk-UA"/>
              </w:rPr>
              <w:t>___</w:t>
            </w:r>
          </w:p>
        </w:tc>
      </w:tr>
      <w:tr w:rsidR="006771F7" w:rsidRPr="006F33FA" w14:paraId="2B2B13EE" w14:textId="77777777" w:rsidTr="006771F7">
        <w:tc>
          <w:tcPr>
            <w:tcW w:w="4928" w:type="dxa"/>
            <w:shd w:val="clear" w:color="auto" w:fill="auto"/>
          </w:tcPr>
          <w:p w14:paraId="089A0F4A" w14:textId="77777777" w:rsidR="006771F7" w:rsidRPr="006F33FA" w:rsidRDefault="006771F7" w:rsidP="00B670B5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194946BA" w14:textId="77777777" w:rsidR="006771F7" w:rsidRPr="006F33FA" w:rsidRDefault="002A6293" w:rsidP="00B670B5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  <w:r w:rsidRPr="006F33FA">
              <w:rPr>
                <w:bCs/>
                <w:i/>
                <w:iCs/>
                <w:color w:val="000000"/>
                <w:lang w:val="uk-UA"/>
              </w:rPr>
              <w:t xml:space="preserve">        </w:t>
            </w:r>
          </w:p>
        </w:tc>
      </w:tr>
      <w:tr w:rsidR="006771F7" w:rsidRPr="006F33FA" w14:paraId="79AFFE7A" w14:textId="77777777" w:rsidTr="006771F7">
        <w:tc>
          <w:tcPr>
            <w:tcW w:w="4928" w:type="dxa"/>
            <w:shd w:val="clear" w:color="auto" w:fill="auto"/>
          </w:tcPr>
          <w:p w14:paraId="2EA85A71" w14:textId="77777777" w:rsidR="008522BC" w:rsidRPr="006F33FA" w:rsidRDefault="00DD1A69" w:rsidP="00B670B5">
            <w:pPr>
              <w:rPr>
                <w:bCs/>
                <w:color w:val="000000"/>
                <w:u w:val="single"/>
                <w:lang w:val="uk-UA"/>
              </w:rPr>
            </w:pPr>
            <w:r w:rsidRPr="006F33FA">
              <w:rPr>
                <w:bCs/>
                <w:color w:val="000000"/>
                <w:u w:val="single"/>
                <w:lang w:val="uk-UA"/>
              </w:rPr>
              <w:t>Реквізити акціонера</w:t>
            </w:r>
            <w:r w:rsidR="006771F7" w:rsidRPr="006F33FA">
              <w:rPr>
                <w:bCs/>
                <w:color w:val="000000"/>
                <w:u w:val="single"/>
                <w:lang w:val="uk-UA"/>
              </w:rPr>
              <w:t>:</w:t>
            </w:r>
          </w:p>
          <w:p w14:paraId="0BA277BF" w14:textId="77777777" w:rsidR="008522BC" w:rsidRPr="008140DE" w:rsidRDefault="006771F7" w:rsidP="008140DE">
            <w:pPr>
              <w:jc w:val="both"/>
              <w:rPr>
                <w:bCs/>
                <w:color w:val="000000"/>
                <w:lang w:val="uk-UA"/>
              </w:rPr>
            </w:pPr>
            <w:r w:rsidRPr="006F33FA">
              <w:rPr>
                <w:bCs/>
                <w:color w:val="000000"/>
                <w:lang w:val="uk-UA"/>
              </w:rPr>
              <w:t xml:space="preserve">П.І.Б./найменування акціонера </w:t>
            </w:r>
            <w:r w:rsidR="008140DE">
              <w:rPr>
                <w:bCs/>
                <w:color w:val="000000"/>
                <w:lang w:val="uk-UA"/>
              </w:rPr>
              <w:t xml:space="preserve">           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72D893EE" w14:textId="77777777" w:rsidR="006771F7" w:rsidRPr="006F33FA" w:rsidRDefault="006771F7" w:rsidP="00B670B5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6771F7" w:rsidRPr="007344E2" w14:paraId="0FD1D0F4" w14:textId="77777777" w:rsidTr="006771F7">
        <w:tc>
          <w:tcPr>
            <w:tcW w:w="4928" w:type="dxa"/>
            <w:shd w:val="clear" w:color="auto" w:fill="auto"/>
          </w:tcPr>
          <w:p w14:paraId="6FC2999C" w14:textId="77777777" w:rsidR="008522BC" w:rsidRPr="006F33FA" w:rsidRDefault="006771F7" w:rsidP="00B670B5">
            <w:pPr>
              <w:rPr>
                <w:lang w:val="uk-UA"/>
              </w:rPr>
            </w:pPr>
            <w:r w:rsidRPr="006F33FA">
              <w:rPr>
                <w:lang w:val="uk-UA"/>
              </w:rPr>
              <w:t>Наз</w:t>
            </w:r>
            <w:r w:rsidR="002A6293" w:rsidRPr="006F33FA">
              <w:rPr>
                <w:lang w:val="uk-UA"/>
              </w:rPr>
              <w:t>ва</w:t>
            </w:r>
            <w:r w:rsidR="00A84674" w:rsidRPr="006F33FA">
              <w:rPr>
                <w:lang w:val="uk-UA"/>
              </w:rPr>
              <w:t>,</w:t>
            </w:r>
            <w:r w:rsidR="002A6293" w:rsidRPr="006F33FA">
              <w:rPr>
                <w:lang w:val="uk-UA"/>
              </w:rPr>
              <w:t xml:space="preserve"> серія (за наявності)</w:t>
            </w:r>
            <w:r w:rsidR="00A84674" w:rsidRPr="006F33FA">
              <w:rPr>
                <w:lang w:val="uk-UA"/>
              </w:rPr>
              <w:t>,</w:t>
            </w:r>
            <w:r w:rsidR="002A6293" w:rsidRPr="006F33FA">
              <w:rPr>
                <w:lang w:val="uk-UA"/>
              </w:rPr>
              <w:t xml:space="preserve"> номер,</w:t>
            </w:r>
            <w:r w:rsidRPr="006F33FA">
              <w:rPr>
                <w:lang w:val="uk-UA"/>
              </w:rPr>
              <w:t xml:space="preserve"> дата видачі документа, що посвідчує </w:t>
            </w:r>
            <w:r w:rsidR="009160CF" w:rsidRPr="006F33FA">
              <w:rPr>
                <w:lang w:val="uk-UA"/>
              </w:rPr>
              <w:t xml:space="preserve">фізичну </w:t>
            </w:r>
            <w:r w:rsidRPr="006F33FA">
              <w:rPr>
                <w:lang w:val="uk-UA"/>
              </w:rPr>
              <w:t xml:space="preserve">особу </w:t>
            </w:r>
            <w:r w:rsidR="005476BC" w:rsidRPr="006F33FA">
              <w:rPr>
                <w:lang w:val="uk-UA"/>
              </w:rPr>
              <w:t xml:space="preserve">та РНОКПП (за наявності) – для фізичної особи </w:t>
            </w:r>
          </w:p>
          <w:p w14:paraId="178BE94A" w14:textId="77777777" w:rsidR="005A0F7B" w:rsidRPr="006F33FA" w:rsidRDefault="005A0F7B" w:rsidP="00B670B5">
            <w:pPr>
              <w:rPr>
                <w:sz w:val="16"/>
                <w:szCs w:val="16"/>
                <w:lang w:val="uk-UA"/>
              </w:rPr>
            </w:pPr>
          </w:p>
          <w:p w14:paraId="6D8179D9" w14:textId="77777777" w:rsidR="009160CF" w:rsidRPr="006F33FA" w:rsidRDefault="009160CF" w:rsidP="00B670B5">
            <w:pPr>
              <w:rPr>
                <w:sz w:val="20"/>
                <w:szCs w:val="20"/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</w:t>
            </w:r>
            <w:r w:rsidR="00C031D3" w:rsidRPr="006F33FA">
              <w:rPr>
                <w:lang w:val="uk-UA"/>
              </w:rPr>
              <w:t>)</w:t>
            </w:r>
            <w:r w:rsidRPr="006F33FA">
              <w:rPr>
                <w:lang w:val="uk-UA"/>
              </w:rPr>
              <w:t xml:space="preserve">/ ІКЮО </w:t>
            </w:r>
            <w:r w:rsidRPr="006F33FA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</w:t>
            </w:r>
            <w:r w:rsidR="00E921FC" w:rsidRPr="006F33FA">
              <w:rPr>
                <w:i/>
                <w:sz w:val="20"/>
                <w:szCs w:val="20"/>
                <w:lang w:val="uk-UA"/>
              </w:rPr>
              <w:t>країни, де офіційно зареєстрований іноземний суб’єкт господарської діяльності)</w:t>
            </w:r>
            <w:r w:rsidR="005476BC" w:rsidRPr="006F33FA">
              <w:rPr>
                <w:i/>
                <w:sz w:val="20"/>
                <w:szCs w:val="20"/>
                <w:lang w:val="uk-UA"/>
              </w:rPr>
              <w:t xml:space="preserve"> </w:t>
            </w:r>
            <w:r w:rsidR="005476BC" w:rsidRPr="006F33FA">
              <w:rPr>
                <w:lang w:val="uk-UA"/>
              </w:rPr>
              <w:t>– для юридичної особи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1B2C5BFE" w14:textId="77777777" w:rsidR="006771F7" w:rsidRPr="006F33FA" w:rsidRDefault="006771F7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2E6A9E" w:rsidRPr="007344E2" w14:paraId="796DD12B" w14:textId="77777777" w:rsidTr="006771F7">
        <w:tc>
          <w:tcPr>
            <w:tcW w:w="4928" w:type="dxa"/>
            <w:shd w:val="clear" w:color="auto" w:fill="auto"/>
          </w:tcPr>
          <w:p w14:paraId="7F49E486" w14:textId="77777777" w:rsidR="005476BC" w:rsidRPr="006F33FA" w:rsidRDefault="005476BC" w:rsidP="00DD1A69">
            <w:pPr>
              <w:rPr>
                <w:sz w:val="16"/>
                <w:szCs w:val="16"/>
                <w:lang w:val="uk-UA"/>
              </w:rPr>
            </w:pPr>
          </w:p>
          <w:p w14:paraId="50D0D83F" w14:textId="77777777" w:rsidR="005476BC" w:rsidRPr="006F33FA" w:rsidRDefault="005476BC" w:rsidP="00DD1A69">
            <w:pPr>
              <w:rPr>
                <w:u w:val="single"/>
                <w:lang w:val="uk-UA"/>
              </w:rPr>
            </w:pPr>
            <w:r w:rsidRPr="006F33FA">
              <w:rPr>
                <w:u w:val="single"/>
                <w:lang w:val="uk-UA"/>
              </w:rPr>
              <w:t>Реквізити представника акціонера (за наявності)</w:t>
            </w:r>
            <w:r w:rsidR="00452C7E" w:rsidRPr="006F33FA">
              <w:rPr>
                <w:u w:val="single"/>
                <w:lang w:val="uk-UA"/>
              </w:rPr>
              <w:t xml:space="preserve">: </w:t>
            </w:r>
            <w:r w:rsidRPr="006F33FA">
              <w:rPr>
                <w:u w:val="single"/>
                <w:lang w:val="uk-UA"/>
              </w:rPr>
              <w:t xml:space="preserve"> </w:t>
            </w:r>
          </w:p>
          <w:p w14:paraId="7704D48E" w14:textId="77777777" w:rsidR="00452C7E" w:rsidRPr="002463D0" w:rsidRDefault="00DD1A69" w:rsidP="00452C7E">
            <w:pPr>
              <w:rPr>
                <w:lang w:val="uk-UA"/>
              </w:rPr>
            </w:pPr>
            <w:r w:rsidRPr="006F33FA">
              <w:rPr>
                <w:lang w:val="uk-UA"/>
              </w:rPr>
              <w:t>П.І.Б.</w:t>
            </w:r>
            <w:r w:rsidR="00235412" w:rsidRPr="006F33FA">
              <w:rPr>
                <w:bCs/>
                <w:color w:val="000000"/>
                <w:lang w:val="uk-UA"/>
              </w:rPr>
              <w:t xml:space="preserve"> /найменування</w:t>
            </w:r>
            <w:r w:rsidRPr="006F33FA">
              <w:rPr>
                <w:lang w:val="uk-UA"/>
              </w:rPr>
              <w:t xml:space="preserve"> представника акціонера</w:t>
            </w:r>
          </w:p>
          <w:p w14:paraId="0F5B4C77" w14:textId="77777777" w:rsidR="00452C7E" w:rsidRPr="006F33FA" w:rsidRDefault="00452C7E" w:rsidP="00452C7E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</w:t>
            </w:r>
            <w:r w:rsidR="00954ECD" w:rsidRPr="006F33FA">
              <w:rPr>
                <w:lang w:val="uk-UA"/>
              </w:rPr>
              <w:t>– для фізичної особи</w:t>
            </w:r>
          </w:p>
          <w:p w14:paraId="3C9134E4" w14:textId="77777777" w:rsidR="00954ECD" w:rsidRPr="006F33FA" w:rsidRDefault="00954ECD" w:rsidP="00452C7E">
            <w:pPr>
              <w:rPr>
                <w:lang w:val="uk-UA"/>
              </w:rPr>
            </w:pPr>
          </w:p>
          <w:p w14:paraId="29A6E97E" w14:textId="77777777" w:rsidR="00954ECD" w:rsidRPr="006F33FA" w:rsidRDefault="00954ECD" w:rsidP="00452C7E">
            <w:pPr>
              <w:rPr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наявності)</w:t>
            </w:r>
            <w:r w:rsidRPr="006F33FA">
              <w:rPr>
                <w:lang w:val="uk-UA"/>
              </w:rPr>
              <w:t xml:space="preserve">/ ІКЮО </w:t>
            </w:r>
            <w:r w:rsidRPr="006F33FA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6F33FA">
              <w:rPr>
                <w:lang w:val="uk-UA"/>
              </w:rPr>
              <w:t>– для юридичної особи</w:t>
            </w:r>
          </w:p>
          <w:p w14:paraId="03585860" w14:textId="77777777" w:rsidR="002E6A9E" w:rsidRPr="006F33FA" w:rsidRDefault="002E6A9E" w:rsidP="00B670B5">
            <w:pPr>
              <w:rPr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6F4306EE" w14:textId="77777777" w:rsidR="002E6A9E" w:rsidRPr="006F33FA" w:rsidRDefault="002E6A9E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14:paraId="04FE5071" w14:textId="77777777" w:rsidR="00E52F16" w:rsidRDefault="00E52F16" w:rsidP="00B670B5">
      <w:pPr>
        <w:rPr>
          <w:bCs/>
          <w:i/>
          <w:iCs/>
          <w:color w:val="000000"/>
          <w:lang w:val="uk-UA"/>
        </w:rPr>
      </w:pPr>
    </w:p>
    <w:p w14:paraId="2B60AF3B" w14:textId="77777777" w:rsidR="00E52F16" w:rsidRDefault="00E52F16" w:rsidP="00B670B5">
      <w:pPr>
        <w:rPr>
          <w:bCs/>
          <w:i/>
          <w:iCs/>
          <w:color w:val="000000"/>
          <w:lang w:val="uk-UA"/>
        </w:rPr>
      </w:pPr>
    </w:p>
    <w:p w14:paraId="372F3C68" w14:textId="77777777" w:rsidR="00E52F16" w:rsidRDefault="00E52F16" w:rsidP="00B670B5">
      <w:pPr>
        <w:rPr>
          <w:bCs/>
          <w:i/>
          <w:iCs/>
          <w:color w:val="000000"/>
          <w:lang w:val="uk-UA"/>
        </w:rPr>
      </w:pPr>
    </w:p>
    <w:p w14:paraId="2A2D30AF" w14:textId="77777777" w:rsidR="00E52F16" w:rsidRDefault="00E52F16" w:rsidP="00B670B5">
      <w:pPr>
        <w:rPr>
          <w:bCs/>
          <w:i/>
          <w:iCs/>
          <w:color w:val="000000"/>
          <w:lang w:val="uk-UA"/>
        </w:rPr>
      </w:pPr>
    </w:p>
    <w:p w14:paraId="22B16751" w14:textId="77777777" w:rsidR="00E52F16" w:rsidRDefault="00E52F16" w:rsidP="00B670B5">
      <w:pPr>
        <w:rPr>
          <w:bCs/>
          <w:i/>
          <w:iCs/>
          <w:color w:val="000000"/>
          <w:lang w:val="uk-UA"/>
        </w:rPr>
      </w:pPr>
    </w:p>
    <w:p w14:paraId="0AD55BAE" w14:textId="77777777" w:rsidR="00E52F16" w:rsidRDefault="00E52F16" w:rsidP="00B670B5">
      <w:pPr>
        <w:rPr>
          <w:bCs/>
          <w:i/>
          <w:iCs/>
          <w:color w:val="000000"/>
          <w:lang w:val="uk-UA"/>
        </w:rPr>
      </w:pPr>
    </w:p>
    <w:p w14:paraId="362AE01A" w14:textId="77777777" w:rsidR="007E0B2A" w:rsidRPr="006F33FA" w:rsidRDefault="00E52F16" w:rsidP="00B670B5">
      <w:pPr>
        <w:rPr>
          <w:bCs/>
          <w:i/>
          <w:iCs/>
          <w:color w:val="000000"/>
          <w:lang w:val="uk-UA"/>
        </w:rPr>
      </w:pPr>
      <w:r>
        <w:rPr>
          <w:bCs/>
          <w:i/>
          <w:iCs/>
          <w:color w:val="000000"/>
          <w:lang w:val="uk-UA"/>
        </w:rPr>
        <w:lastRenderedPageBreak/>
        <w:t>Кумулятивне голосування з питання порядку денного</w:t>
      </w:r>
      <w:r w:rsidR="007E0B2A" w:rsidRPr="006F33FA">
        <w:rPr>
          <w:bCs/>
          <w:i/>
          <w:iCs/>
          <w:color w:val="000000"/>
          <w:lang w:val="uk-UA"/>
        </w:rPr>
        <w:t>:</w:t>
      </w:r>
    </w:p>
    <w:p w14:paraId="25E420A3" w14:textId="77777777" w:rsidR="002463D0" w:rsidRPr="00A77751" w:rsidRDefault="002463D0" w:rsidP="002463D0">
      <w:pPr>
        <w:pStyle w:val="rvps14"/>
        <w:jc w:val="both"/>
        <w:rPr>
          <w:rStyle w:val="spanrvts0"/>
          <w:b/>
          <w:bCs/>
          <w:lang w:val="ru-RU"/>
        </w:rPr>
      </w:pPr>
      <w:r w:rsidRPr="00A77751">
        <w:rPr>
          <w:rStyle w:val="spanrvts0"/>
          <w:b/>
          <w:bCs/>
          <w:lang w:val="ru-RU"/>
        </w:rPr>
        <w:t>6. Про обрання членів Наглядової ради Товариства.</w:t>
      </w:r>
    </w:p>
    <w:p w14:paraId="3BC4C2DD" w14:textId="77777777" w:rsidR="00E52F16" w:rsidRDefault="00E52F16" w:rsidP="00E52F16">
      <w:pPr>
        <w:pStyle w:val="af0"/>
        <w:jc w:val="both"/>
        <w:rPr>
          <w:b/>
          <w:sz w:val="26"/>
          <w:szCs w:val="26"/>
          <w:lang w:val="uk-UA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10030"/>
      </w:tblGrid>
      <w:tr w:rsidR="00E52F16" w14:paraId="4CE7E927" w14:textId="77777777" w:rsidTr="009D535C">
        <w:tc>
          <w:tcPr>
            <w:tcW w:w="10030" w:type="dxa"/>
            <w:shd w:val="clear" w:color="auto" w:fill="FFFFFF"/>
          </w:tcPr>
          <w:p w14:paraId="0674743A" w14:textId="77777777" w:rsidR="00E52F16" w:rsidRPr="00E52F16" w:rsidRDefault="00E52F16" w:rsidP="00E52F16">
            <w:pPr>
              <w:jc w:val="both"/>
              <w:rPr>
                <w:bCs/>
                <w:color w:val="000000"/>
                <w:lang w:val="uk-UA"/>
              </w:rPr>
            </w:pPr>
            <w:r w:rsidRPr="00E52F16">
              <w:rPr>
                <w:bCs/>
                <w:color w:val="000000"/>
                <w:lang w:val="uk-UA"/>
              </w:rPr>
              <w:t xml:space="preserve">Загальна кількість членів Наглядової ради Приватного акціонерного товариства </w:t>
            </w:r>
            <w:r w:rsidRPr="00E52F16">
              <w:rPr>
                <w:b/>
                <w:bCs/>
                <w:sz w:val="28"/>
                <w:szCs w:val="28"/>
                <w:lang w:val="uk-UA"/>
              </w:rPr>
              <w:t>«</w:t>
            </w:r>
            <w:r w:rsidRPr="00E52F16">
              <w:rPr>
                <w:bCs/>
                <w:color w:val="000000"/>
                <w:lang w:val="uk-UA"/>
              </w:rPr>
              <w:t xml:space="preserve">ВТО «Надзбруччя», що обираються на строк 3 роки шляхом кумулятивного голосування – </w:t>
            </w:r>
            <w:r w:rsidRPr="00336109">
              <w:rPr>
                <w:b/>
                <w:color w:val="000000"/>
                <w:lang w:val="uk-UA"/>
              </w:rPr>
              <w:t>3 особи</w:t>
            </w:r>
            <w:r w:rsidRPr="00E52F16">
              <w:rPr>
                <w:bCs/>
                <w:color w:val="000000"/>
                <w:lang w:val="uk-UA"/>
              </w:rPr>
              <w:t>.</w:t>
            </w:r>
          </w:p>
          <w:p w14:paraId="3C9B83AD" w14:textId="77777777" w:rsidR="00E52F16" w:rsidRDefault="00E52F16" w:rsidP="00E52F16">
            <w:pPr>
              <w:keepNext/>
              <w:rPr>
                <w:bCs/>
                <w:i/>
                <w:iCs/>
                <w:color w:val="000000"/>
                <w:lang w:val="uk-UA"/>
              </w:rPr>
            </w:pPr>
          </w:p>
          <w:p w14:paraId="35175CF0" w14:textId="77777777" w:rsidR="00E52F16" w:rsidRPr="00E52F16" w:rsidRDefault="00E52F16" w:rsidP="00E52F16">
            <w:pPr>
              <w:keepNext/>
              <w:rPr>
                <w:bCs/>
                <w:i/>
                <w:iCs/>
                <w:color w:val="000000"/>
                <w:lang w:val="uk-UA"/>
              </w:rPr>
            </w:pPr>
            <w:r w:rsidRPr="00336109">
              <w:rPr>
                <w:b/>
                <w:i/>
                <w:iCs/>
                <w:color w:val="000000"/>
                <w:lang w:val="uk-UA"/>
              </w:rPr>
              <w:t>Загальна кількість голосів акціонера для КУМУЛЯТИВНОГО голосування</w:t>
            </w:r>
            <w:r w:rsidR="001F0210">
              <w:rPr>
                <w:bCs/>
                <w:i/>
                <w:iCs/>
                <w:color w:val="000000"/>
                <w:lang w:val="uk-UA"/>
              </w:rPr>
              <w:t xml:space="preserve"> :</w:t>
            </w:r>
            <w:r w:rsidRPr="00E52F16">
              <w:rPr>
                <w:bCs/>
                <w:i/>
                <w:iCs/>
                <w:color w:val="000000"/>
                <w:lang w:val="uk-UA"/>
              </w:rPr>
              <w:t xml:space="preserve"> </w:t>
            </w:r>
            <w:r w:rsidR="001F0210">
              <w:rPr>
                <w:bCs/>
                <w:i/>
                <w:iCs/>
                <w:color w:val="000000"/>
                <w:lang w:val="uk-UA"/>
              </w:rPr>
              <w:t>____________</w:t>
            </w:r>
          </w:p>
          <w:p w14:paraId="5C553BE7" w14:textId="77777777" w:rsidR="00E52F16" w:rsidRPr="00E52F16" w:rsidRDefault="00E52F16" w:rsidP="00E52F16">
            <w:pPr>
              <w:pStyle w:val="af0"/>
              <w:jc w:val="both"/>
              <w:rPr>
                <w:bCs/>
                <w:i/>
                <w:iCs/>
                <w:color w:val="000000"/>
                <w:lang w:val="uk-UA"/>
              </w:rPr>
            </w:pPr>
            <w:r w:rsidRPr="00E52F16">
              <w:rPr>
                <w:bCs/>
                <w:i/>
                <w:iCs/>
                <w:color w:val="000000"/>
                <w:lang w:val="uk-UA"/>
              </w:rPr>
              <w:t xml:space="preserve">(загальна кількість голосів акціонера помножується на кількість членів </w:t>
            </w:r>
            <w:r w:rsidR="00336109">
              <w:rPr>
                <w:bCs/>
                <w:i/>
                <w:iCs/>
                <w:color w:val="000000"/>
                <w:lang w:val="uk-UA"/>
              </w:rPr>
              <w:t>Наглядової ради</w:t>
            </w:r>
            <w:r w:rsidRPr="00E52F16">
              <w:rPr>
                <w:bCs/>
                <w:i/>
                <w:iCs/>
                <w:color w:val="000000"/>
                <w:lang w:val="uk-UA"/>
              </w:rPr>
              <w:t xml:space="preserve"> </w:t>
            </w:r>
            <w:r w:rsidR="00336109">
              <w:rPr>
                <w:bCs/>
                <w:i/>
                <w:iCs/>
                <w:color w:val="000000"/>
                <w:lang w:val="uk-UA"/>
              </w:rPr>
              <w:t>Т</w:t>
            </w:r>
            <w:r w:rsidRPr="00E52F16">
              <w:rPr>
                <w:bCs/>
                <w:i/>
                <w:iCs/>
                <w:color w:val="000000"/>
                <w:lang w:val="uk-UA"/>
              </w:rPr>
              <w:t>овариства, що обираються).</w:t>
            </w:r>
          </w:p>
        </w:tc>
      </w:tr>
      <w:tr w:rsidR="00E52F16" w14:paraId="2AD131B2" w14:textId="77777777" w:rsidTr="009D535C">
        <w:tc>
          <w:tcPr>
            <w:tcW w:w="10030" w:type="dxa"/>
            <w:shd w:val="clear" w:color="auto" w:fill="FFFFFF"/>
            <w:vAlign w:val="center"/>
          </w:tcPr>
          <w:p w14:paraId="77E86E02" w14:textId="77777777" w:rsidR="00E52F16" w:rsidRPr="00E52F16" w:rsidRDefault="00E52F16" w:rsidP="00E52F16">
            <w:pPr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E52F16" w14:paraId="32222AEC" w14:textId="77777777" w:rsidTr="009D535C">
        <w:trPr>
          <w:trHeight w:val="127"/>
        </w:trPr>
        <w:tc>
          <w:tcPr>
            <w:tcW w:w="10030" w:type="dxa"/>
            <w:shd w:val="clear" w:color="auto" w:fill="FFFFFF"/>
          </w:tcPr>
          <w:tbl>
            <w:tblPr>
              <w:tblW w:w="0" w:type="auto"/>
              <w:tblInd w:w="9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950"/>
              <w:gridCol w:w="3622"/>
            </w:tblGrid>
            <w:tr w:rsidR="00E52F16" w:rsidRPr="00E52F16" w14:paraId="7AA48668" w14:textId="77777777" w:rsidTr="009D535C">
              <w:tc>
                <w:tcPr>
                  <w:tcW w:w="59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66C53F4" w14:textId="77777777" w:rsidR="00E52F16" w:rsidRPr="00E52F16" w:rsidRDefault="00E52F16" w:rsidP="00C0787A">
                  <w:pPr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Перелік кандидатів у члени Наглядової ради</w:t>
                  </w:r>
                  <w:r w:rsidRPr="00C0787A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, 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згідно з поданими пропозиціями акціонерів</w:t>
                  </w:r>
                  <w:r w:rsidR="00C0787A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(їх представників)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62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4DD8CC2" w14:textId="77777777" w:rsidR="00E52F16" w:rsidRPr="00E52F16" w:rsidRDefault="00E52F16" w:rsidP="00E52F16">
                  <w:pPr>
                    <w:ind w:left="72" w:hanging="72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Кількість голосів– зазначається </w:t>
                  </w:r>
                </w:p>
                <w:p w14:paraId="726DD580" w14:textId="77777777" w:rsidR="00E52F16" w:rsidRPr="00E52F16" w:rsidRDefault="00E52F16" w:rsidP="00E52F16">
                  <w:pPr>
                    <w:ind w:left="72" w:hanging="72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навпроти кожного кандидата</w:t>
                  </w:r>
                </w:p>
              </w:tc>
            </w:tr>
            <w:tr w:rsidR="00E52F16" w:rsidRPr="00E52F16" w14:paraId="6CAAB7BE" w14:textId="77777777" w:rsidTr="009D535C">
              <w:tc>
                <w:tcPr>
                  <w:tcW w:w="59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054DAB4" w14:textId="77777777" w:rsidR="00EB1390" w:rsidRPr="00336109" w:rsidRDefault="00E52F16" w:rsidP="00814F73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u w:val="single"/>
                      <w:lang w:val="uk-UA"/>
                    </w:rPr>
                  </w:pPr>
                  <w:r w:rsidRPr="00336109">
                    <w:rPr>
                      <w:bCs/>
                      <w:i/>
                      <w:iCs/>
                      <w:color w:val="000000"/>
                      <w:u w:val="single"/>
                      <w:lang w:val="uk-UA"/>
                    </w:rPr>
                    <w:t>Кандидат 1</w:t>
                  </w:r>
                </w:p>
                <w:p w14:paraId="02571ABD" w14:textId="77777777" w:rsidR="00E52F16" w:rsidRPr="00E52F16" w:rsidRDefault="00EB1390" w:rsidP="00814F73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1.</w:t>
                  </w:r>
                  <w:r w:rsidR="00E52F16"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Прізвище, ім</w:t>
                  </w:r>
                  <w:r w:rsidRPr="00814F73">
                    <w:rPr>
                      <w:bCs/>
                      <w:i/>
                      <w:iCs/>
                      <w:color w:val="000000"/>
                      <w:lang w:val="uk-UA"/>
                    </w:rPr>
                    <w:t>’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я, по батькові: </w:t>
                  </w:r>
                  <w:r w:rsidR="008140DE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Сусук Лариса Павлівна</w:t>
                  </w:r>
                </w:p>
                <w:p w14:paraId="62A97523" w14:textId="77777777" w:rsidR="00E52F16" w:rsidRPr="00E52F16" w:rsidRDefault="00E52F16" w:rsidP="00814F73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2. Рік народження: </w:t>
                  </w:r>
                  <w:r w:rsidR="008140DE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1965</w:t>
                  </w:r>
                </w:p>
                <w:p w14:paraId="19FFAD91" w14:textId="77777777" w:rsidR="00E52F16" w:rsidRPr="007344E2" w:rsidRDefault="00E52F16" w:rsidP="00814F73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3. Пропозиція внесена акціонером, фізичною особою – </w:t>
                  </w:r>
                  <w:r w:rsidR="008140DE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Сусуком Б.Б.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,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 w:rsidR="00EB1390">
                    <w:rPr>
                      <w:bCs/>
                      <w:i/>
                      <w:iCs/>
                      <w:color w:val="000000"/>
                      <w:lang w:val="uk-UA"/>
                    </w:rPr>
                    <w:t>розмір пакета акцій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 w:rsidR="00F203E2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27330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 xml:space="preserve"> штук простих іменних акцій </w:t>
                  </w:r>
                  <w:r w:rsidR="00814F73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Товариства.</w:t>
                  </w:r>
                </w:p>
                <w:p w14:paraId="00B242BC" w14:textId="77777777" w:rsidR="00E52F16" w:rsidRPr="00E52F16" w:rsidRDefault="00E52F16" w:rsidP="00814F73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4. Кількість, тип та/або клас </w:t>
                  </w:r>
                  <w:r w:rsidR="00336109"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акцій Товариства</w:t>
                  </w:r>
                  <w:r w:rsidR="00336109">
                    <w:rPr>
                      <w:bCs/>
                      <w:i/>
                      <w:iCs/>
                      <w:color w:val="000000"/>
                      <w:lang w:val="uk-UA"/>
                    </w:rPr>
                    <w:t>,</w:t>
                  </w:r>
                  <w:r w:rsidR="00336109"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належних кандидату: </w:t>
                  </w:r>
                  <w:r w:rsidR="00CD1DCC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21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 xml:space="preserve"> шт</w:t>
                  </w:r>
                  <w:r w:rsidR="00814F73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ук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 xml:space="preserve"> простих</w:t>
                  </w:r>
                  <w:r w:rsidR="00814F73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 xml:space="preserve"> іменних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 xml:space="preserve"> акцій</w:t>
                  </w:r>
                  <w:r w:rsidR="00814F73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.</w:t>
                  </w:r>
                </w:p>
                <w:p w14:paraId="51B6DC78" w14:textId="77777777" w:rsidR="00C0787A" w:rsidRPr="007344E2" w:rsidRDefault="00C0787A" w:rsidP="00C0787A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5. </w:t>
                  </w:r>
                  <w:r w:rsidRPr="00814F73">
                    <w:rPr>
                      <w:bCs/>
                      <w:i/>
                      <w:iCs/>
                      <w:color w:val="000000"/>
                      <w:lang w:val="uk-UA"/>
                    </w:rPr>
                    <w:t>Освіта (повне найменування навчального закладу, рік закінчення, спеціальність, кваліфікація):</w:t>
                  </w:r>
                  <w:r w:rsidR="00CD1DCC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вища , Львівський держуніверситет ім. І.Франка ,1987 р.</w:t>
                  </w:r>
                  <w:r w:rsidR="005E0518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, прикладна математика , математик.</w:t>
                  </w:r>
                </w:p>
                <w:p w14:paraId="6F34CDF2" w14:textId="77777777" w:rsidR="00C0787A" w:rsidRPr="007344E2" w:rsidRDefault="00C0787A" w:rsidP="00C0787A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6. </w:t>
                  </w:r>
                  <w:r w:rsidRPr="008A22FB">
                    <w:rPr>
                      <w:bCs/>
                      <w:i/>
                      <w:iCs/>
                      <w:color w:val="000000"/>
                      <w:lang w:val="uk-UA"/>
                    </w:rPr>
                    <w:t>Місце роботи (основне та/або за сумісництвом), посади, які обіймає кандидат у юридичних особах:</w:t>
                  </w:r>
                  <w:r w:rsidR="005E0518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 w:rsidR="005E0518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ДП ШЕФ «Надія», основне, директор.</w:t>
                  </w:r>
                </w:p>
                <w:p w14:paraId="57CDA6DD" w14:textId="77777777" w:rsidR="00C0787A" w:rsidRPr="007344E2" w:rsidRDefault="00C0787A" w:rsidP="00C0787A">
                  <w:pPr>
                    <w:pStyle w:val="af2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</w:pPr>
                  <w:r w:rsidRPr="00E52F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>7. Інформація про стаж роботи протягом останніх п</w:t>
                  </w:r>
                  <w:r w:rsidRPr="00A7775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eastAsia="ru-RU" w:bidi="ar-SA"/>
                    </w:rPr>
                    <w:t>’</w:t>
                  </w:r>
                  <w:r w:rsidRPr="00E52F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>яти років</w:t>
                  </w:r>
                  <w:r w:rsidR="00854BF4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 (період, місце роботи, займана посада)</w:t>
                  </w:r>
                  <w:r w:rsidRPr="00E52F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: </w:t>
                  </w:r>
                  <w:r w:rsidR="005E051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 </w:t>
                  </w:r>
                  <w:r w:rsidR="005E0518" w:rsidRPr="007344E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>ДП ШЕФ «Надія» , директор.</w:t>
                  </w:r>
                </w:p>
                <w:p w14:paraId="07874022" w14:textId="77777777" w:rsidR="00C0787A" w:rsidRPr="008A22FB" w:rsidRDefault="00C0787A" w:rsidP="00C0787A">
                  <w:pPr>
                    <w:pStyle w:val="af2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</w:pPr>
                  <w:r w:rsidRPr="00E52F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8. </w:t>
                  </w:r>
                  <w:r w:rsidRPr="008A22F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Наявність (відсутність) непогашеної (незнятої) судимості: </w:t>
                  </w:r>
                  <w:r w:rsidR="005E0518" w:rsidRPr="007344E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>відсутня</w:t>
                  </w:r>
                </w:p>
                <w:p w14:paraId="6AB415A4" w14:textId="77777777" w:rsidR="00C0787A" w:rsidRPr="00130D0B" w:rsidRDefault="00C0787A" w:rsidP="00C0787A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9. 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>Наявність (відсутність) заборони обіймати певні посади та/або займатись певною діяльністю:</w:t>
                  </w:r>
                  <w:r w:rsidR="005E0518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відсутня</w:t>
                  </w:r>
                </w:p>
                <w:p w14:paraId="19AF24C0" w14:textId="77777777" w:rsidR="00C0787A" w:rsidRPr="00130D0B" w:rsidRDefault="00C0787A" w:rsidP="00C0787A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10.</w:t>
                  </w:r>
                  <w:r w:rsidRPr="00184705">
                    <w:rPr>
                      <w:b/>
                      <w:bCs/>
                      <w:lang w:val="uk-UA"/>
                    </w:rPr>
                    <w:t xml:space="preserve"> 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Чи є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кандидат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афілійованою особою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Товариства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: </w:t>
                  </w:r>
                  <w:r w:rsidR="005E0518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ні</w:t>
                  </w:r>
                </w:p>
                <w:p w14:paraId="6F218A00" w14:textId="77777777" w:rsidR="00C0787A" w:rsidRPr="00130D0B" w:rsidRDefault="00C0787A" w:rsidP="00C0787A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11.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Інформація про акціонерів-власників 10 і більше відсотків акцій чи</w:t>
                  </w:r>
                  <w:r w:rsidR="00336109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про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посадових осіб Товариства, що є а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>філійованими особами кандидат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а</w:t>
                  </w:r>
                  <w:r w:rsidR="00854BF4">
                    <w:rPr>
                      <w:bCs/>
                      <w:i/>
                      <w:iCs/>
                      <w:color w:val="000000"/>
                      <w:lang w:val="uk-UA"/>
                    </w:rPr>
                    <w:t>, із зазначенням П.І.П., розміру пакета акцій</w:t>
                  </w:r>
                  <w:r w:rsidR="004B4C15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 </w:t>
                  </w:r>
                  <w:r w:rsidR="004B4C15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Ні</w:t>
                  </w:r>
                </w:p>
                <w:p w14:paraId="74B8214D" w14:textId="77777777" w:rsidR="00C0787A" w:rsidRPr="00130D0B" w:rsidRDefault="00C0787A" w:rsidP="00C0787A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12.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Чи є кандидат акціонером, представником акціонера або групи акціонерів, із зазначенням П</w:t>
                  </w:r>
                  <w:r w:rsidR="001F0210">
                    <w:rPr>
                      <w:bCs/>
                      <w:i/>
                      <w:iCs/>
                      <w:color w:val="000000"/>
                      <w:lang w:val="uk-UA"/>
                    </w:rPr>
                    <w:t>.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І</w:t>
                  </w:r>
                  <w:r w:rsidR="001F0210">
                    <w:rPr>
                      <w:bCs/>
                      <w:i/>
                      <w:iCs/>
                      <w:color w:val="000000"/>
                      <w:lang w:val="uk-UA"/>
                    </w:rPr>
                    <w:t>.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П</w:t>
                  </w:r>
                  <w:r w:rsidR="001F0210">
                    <w:rPr>
                      <w:bCs/>
                      <w:i/>
                      <w:iCs/>
                      <w:color w:val="000000"/>
                      <w:lang w:val="uk-UA"/>
                    </w:rPr>
                    <w:t>.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, розміру пакета акцій, що йому (їм) належить або чи є він незалежним директором:</w:t>
                  </w:r>
                  <w:r w:rsidR="004B4C15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 w:rsidR="004B4C15"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 xml:space="preserve"> Ні</w:t>
                  </w:r>
                </w:p>
                <w:p w14:paraId="56E27830" w14:textId="77777777" w:rsidR="00E52F16" w:rsidRDefault="00C0787A" w:rsidP="00C0787A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13.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 w:rsidR="004B4C15">
                    <w:rPr>
                      <w:bCs/>
                      <w:i/>
                      <w:iCs/>
                      <w:color w:val="000000"/>
                      <w:lang w:val="uk-UA"/>
                    </w:rPr>
                    <w:t>Наявна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письмова заява кандидата про згоду на обрання членом </w:t>
                  </w:r>
                  <w:r w:rsidR="00854BF4">
                    <w:rPr>
                      <w:bCs/>
                      <w:i/>
                      <w:iCs/>
                      <w:color w:val="000000"/>
                      <w:lang w:val="uk-UA"/>
                    </w:rPr>
                    <w:t>Наглядової ради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Т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овариства.</w:t>
                  </w:r>
                </w:p>
                <w:p w14:paraId="4929B4F6" w14:textId="77777777" w:rsidR="00336109" w:rsidRPr="00E52F16" w:rsidRDefault="00336109" w:rsidP="00C0787A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</w:tc>
              <w:tc>
                <w:tcPr>
                  <w:tcW w:w="362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0100DF1" w14:textId="77777777" w:rsidR="00E52F16" w:rsidRDefault="00E52F16" w:rsidP="00E52F16">
                  <w:pPr>
                    <w:pStyle w:val="af2"/>
                    <w:snapToGrid w:val="0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</w:pPr>
                </w:p>
                <w:p w14:paraId="62F3C8D1" w14:textId="77777777" w:rsidR="008140DE" w:rsidRDefault="008140DE" w:rsidP="00E52F16">
                  <w:pPr>
                    <w:pStyle w:val="af2"/>
                    <w:snapToGrid w:val="0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</w:pPr>
                </w:p>
                <w:p w14:paraId="3D6BD3D7" w14:textId="77777777" w:rsidR="008140DE" w:rsidRPr="00E52F16" w:rsidRDefault="008140DE" w:rsidP="00E52F16">
                  <w:pPr>
                    <w:pStyle w:val="af2"/>
                    <w:snapToGrid w:val="0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</w:pPr>
                </w:p>
              </w:tc>
            </w:tr>
            <w:tr w:rsidR="00FD43FD" w:rsidRPr="00E52F16" w14:paraId="2EE2F36D" w14:textId="77777777" w:rsidTr="00FD43FD">
              <w:trPr>
                <w:trHeight w:val="9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14:paraId="0491CEC9" w14:textId="4FA2BC30" w:rsidR="00FD43FD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u w:val="single"/>
                      <w:lang w:val="uk-UA"/>
                    </w:rPr>
                  </w:pPr>
                  <w:r w:rsidRPr="00336109">
                    <w:rPr>
                      <w:bCs/>
                      <w:i/>
                      <w:iCs/>
                      <w:color w:val="000000"/>
                      <w:u w:val="single"/>
                      <w:lang w:val="uk-UA"/>
                    </w:rPr>
                    <w:t xml:space="preserve">Кандидат </w:t>
                  </w:r>
                  <w:r>
                    <w:rPr>
                      <w:bCs/>
                      <w:i/>
                      <w:iCs/>
                      <w:color w:val="000000"/>
                      <w:u w:val="single"/>
                      <w:lang w:val="uk-UA"/>
                    </w:rPr>
                    <w:t>2</w:t>
                  </w:r>
                </w:p>
                <w:p w14:paraId="68B6A4E6" w14:textId="77777777" w:rsidR="00FD43FD" w:rsidRPr="00E52F16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1.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Прізвище, ім</w:t>
                  </w:r>
                  <w:r w:rsidRPr="00814F73">
                    <w:rPr>
                      <w:bCs/>
                      <w:i/>
                      <w:iCs/>
                      <w:color w:val="000000"/>
                      <w:lang w:val="uk-UA"/>
                    </w:rPr>
                    <w:t>’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я, по батькові: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Чайка Петро Степанович</w:t>
                  </w:r>
                </w:p>
                <w:p w14:paraId="41E0E804" w14:textId="77777777" w:rsidR="00FD43FD" w:rsidRPr="007344E2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lastRenderedPageBreak/>
                    <w:t xml:space="preserve">2. Рік народження: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1952</w:t>
                  </w:r>
                </w:p>
                <w:p w14:paraId="6C31C0D6" w14:textId="77777777" w:rsidR="00FD43FD" w:rsidRPr="007344E2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3. Пропозиція внесена акціонером, фізичною особою –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Сусуком Б.Б.,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розмір пакета акцій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27330 штук простих іменних акцій Товариства.</w:t>
                  </w:r>
                </w:p>
                <w:p w14:paraId="4BBFB459" w14:textId="77777777" w:rsidR="00FD43FD" w:rsidRPr="007344E2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4. Кількість, тип та/або клас акцій Товариства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,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належних кандидату: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44602 штук простих іменних акцій.</w:t>
                  </w:r>
                </w:p>
                <w:p w14:paraId="147695AC" w14:textId="77777777" w:rsidR="00FD43FD" w:rsidRPr="007344E2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5. </w:t>
                  </w:r>
                  <w:r w:rsidRPr="00814F73">
                    <w:rPr>
                      <w:bCs/>
                      <w:i/>
                      <w:iCs/>
                      <w:color w:val="000000"/>
                      <w:lang w:val="uk-UA"/>
                    </w:rPr>
                    <w:t>Освіта (повне найменування навчального закладу, рік закінчення, спеціальність, кваліфікація):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вища Московська військова академія, педагогіка та психологія , військовий психолог. 1992р.</w:t>
                  </w:r>
                </w:p>
                <w:p w14:paraId="2458AB12" w14:textId="77777777" w:rsidR="00FD43FD" w:rsidRPr="007344E2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6. </w:t>
                  </w:r>
                  <w:r w:rsidRPr="008A22FB">
                    <w:rPr>
                      <w:bCs/>
                      <w:i/>
                      <w:iCs/>
                      <w:color w:val="000000"/>
                      <w:lang w:val="uk-UA"/>
                    </w:rPr>
                    <w:t>Місце роботи (основне та/або за сумісництвом), посади, які обіймає кандидат у юридичних особах: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основне , директор ДП база відпочинку «Тернопіль»</w:t>
                  </w:r>
                </w:p>
                <w:p w14:paraId="78A7A53B" w14:textId="77777777" w:rsidR="00FD43FD" w:rsidRPr="008A22FB" w:rsidRDefault="00FD43FD" w:rsidP="004B4C15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7. Інформація про стаж роботи протягом останніх п</w:t>
                  </w:r>
                  <w:r w:rsidRPr="00A77751">
                    <w:rPr>
                      <w:bCs/>
                      <w:i/>
                      <w:iCs/>
                      <w:color w:val="000000"/>
                    </w:rPr>
                    <w:t>’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яти років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(період, місце роботи, займана посада)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: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директор ДП база відпочинку «Тернопіль»</w:t>
                  </w:r>
                </w:p>
                <w:p w14:paraId="527AC484" w14:textId="77777777" w:rsidR="00FD43FD" w:rsidRPr="008A22FB" w:rsidRDefault="00FD43FD" w:rsidP="00854BF4">
                  <w:pPr>
                    <w:pStyle w:val="af2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 </w:t>
                  </w:r>
                  <w:r w:rsidRPr="00E52F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 8. </w:t>
                  </w:r>
                  <w:r w:rsidRPr="008A22F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Наявність (відсутність) непогашеної (незнятої) судимості: </w:t>
                  </w:r>
                  <w:r w:rsidRPr="007344E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>відсутня</w:t>
                  </w:r>
                </w:p>
                <w:p w14:paraId="4AD1CE00" w14:textId="77777777" w:rsidR="00FD43FD" w:rsidRPr="00130D0B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9. 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>Наявність (відсутність) заборони обіймати певні посади та/або займатись певною діяльністю: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відсутня</w:t>
                  </w:r>
                </w:p>
                <w:p w14:paraId="6DD8ABDE" w14:textId="77777777" w:rsidR="00FD43FD" w:rsidRPr="00130D0B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10.</w:t>
                  </w:r>
                  <w:r w:rsidRPr="00184705">
                    <w:rPr>
                      <w:b/>
                      <w:bCs/>
                      <w:lang w:val="uk-UA"/>
                    </w:rPr>
                    <w:t xml:space="preserve"> 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Чи є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кандидат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афілійованою особою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Товариства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: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Ні</w:t>
                  </w:r>
                </w:p>
                <w:p w14:paraId="2C4643A2" w14:textId="77777777" w:rsidR="00FD43FD" w:rsidRPr="00130D0B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11.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Інформація про акціонерів-власників 10 і більше відсотків акцій чи про посадових осіб Товариства, що є а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>філійованими особами кандидат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а, із зазначенням П.І.П., розміру пакета акцій 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Ні</w:t>
                  </w:r>
                </w:p>
                <w:p w14:paraId="1E9D6B8E" w14:textId="77777777" w:rsidR="00FD43FD" w:rsidRPr="00130D0B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12.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Чи є кандидат акціонером, представником акціонера або групи акціонерів, із зазначенням П.І.П., розміру пакета акцій, що йому (їм) належить або чи є він незалежним директором: 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Ні</w:t>
                  </w:r>
                </w:p>
                <w:p w14:paraId="1833E7ED" w14:textId="77777777" w:rsidR="00FD43FD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13.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Наявна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письмова заява кандидата про згоду на обрання членом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Наглядової ради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Т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овариства.</w:t>
                  </w:r>
                </w:p>
                <w:p w14:paraId="1A553190" w14:textId="77777777" w:rsidR="00FD43FD" w:rsidRPr="00E52F16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</w:tc>
              <w:tc>
                <w:tcPr>
                  <w:tcW w:w="3622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14:paraId="515B1935" w14:textId="77777777" w:rsidR="00FD43FD" w:rsidRPr="00E52F16" w:rsidRDefault="00FD43FD" w:rsidP="00854BF4">
                  <w:pPr>
                    <w:pStyle w:val="af2"/>
                    <w:snapToGrid w:val="0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</w:pPr>
                </w:p>
              </w:tc>
            </w:tr>
            <w:tr w:rsidR="00FD43FD" w:rsidRPr="00E52F16" w14:paraId="5FA8AE3E" w14:textId="77777777" w:rsidTr="00FD43FD">
              <w:trPr>
                <w:trHeight w:val="1913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</w:tcPr>
                <w:p w14:paraId="7246EF82" w14:textId="77777777" w:rsidR="00FD43FD" w:rsidRPr="00336109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u w:val="single"/>
                      <w:lang w:val="uk-UA"/>
                    </w:rPr>
                  </w:pPr>
                  <w:r w:rsidRPr="00336109">
                    <w:rPr>
                      <w:bCs/>
                      <w:i/>
                      <w:iCs/>
                      <w:color w:val="000000"/>
                      <w:u w:val="single"/>
                      <w:lang w:val="uk-UA"/>
                    </w:rPr>
                    <w:t xml:space="preserve">Кандидат </w:t>
                  </w:r>
                  <w:r>
                    <w:rPr>
                      <w:bCs/>
                      <w:i/>
                      <w:iCs/>
                      <w:color w:val="000000"/>
                      <w:u w:val="single"/>
                      <w:lang w:val="uk-UA"/>
                    </w:rPr>
                    <w:t>3</w:t>
                  </w:r>
                </w:p>
                <w:p w14:paraId="265F3062" w14:textId="77777777" w:rsidR="00FD43FD" w:rsidRPr="00E52F16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1.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Прізвище, ім</w:t>
                  </w:r>
                  <w:r w:rsidRPr="00814F73">
                    <w:rPr>
                      <w:bCs/>
                      <w:i/>
                      <w:iCs/>
                      <w:color w:val="000000"/>
                      <w:lang w:val="uk-UA"/>
                    </w:rPr>
                    <w:t>’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я, по батькові: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Проша Ольга Богданівна</w:t>
                  </w:r>
                </w:p>
                <w:p w14:paraId="2CCFF7A5" w14:textId="77777777" w:rsidR="00FD43FD" w:rsidRPr="00E52F16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2. Рік народження: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1969</w:t>
                  </w:r>
                </w:p>
                <w:p w14:paraId="415C38D4" w14:textId="77777777" w:rsidR="00FD43FD" w:rsidRPr="007344E2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3. Пропозиція внесена акціонером, фізичною особою –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Сусуком Б.Б.,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розмір пакета акцій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27330 штук простих іменних акцій Товариства.</w:t>
                  </w:r>
                </w:p>
                <w:p w14:paraId="09FCE639" w14:textId="77777777" w:rsidR="00FD43FD" w:rsidRPr="007344E2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4. Кількість, тип та/або клас акцій Товариства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,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належних кандидату: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38421 штук простих іменних акцій.</w:t>
                  </w:r>
                </w:p>
                <w:p w14:paraId="4618DDF1" w14:textId="77777777" w:rsidR="00FD43FD" w:rsidRPr="007344E2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5. </w:t>
                  </w:r>
                  <w:r w:rsidRPr="00814F73">
                    <w:rPr>
                      <w:bCs/>
                      <w:i/>
                      <w:iCs/>
                      <w:color w:val="000000"/>
                      <w:lang w:val="uk-UA"/>
                    </w:rPr>
                    <w:t>Освіта (повне найменування навчального закладу, рік закінчення, спеціальність, кваліфікація):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вища Ужгородський національний університет, викладач, перекладач,1992.</w:t>
                  </w:r>
                </w:p>
                <w:p w14:paraId="43073A19" w14:textId="77777777" w:rsidR="00FD43FD" w:rsidRPr="008A22FB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6. </w:t>
                  </w:r>
                  <w:r w:rsidRPr="008A22FB">
                    <w:rPr>
                      <w:bCs/>
                      <w:i/>
                      <w:iCs/>
                      <w:color w:val="000000"/>
                      <w:lang w:val="uk-UA"/>
                    </w:rPr>
                    <w:t>Місце роботи (основне та/або за сумісництвом), посади, які обіймає кандидат у юридичних особах: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тимчасово не працює</w:t>
                  </w:r>
                </w:p>
                <w:p w14:paraId="074C98DE" w14:textId="77777777" w:rsidR="00FD43FD" w:rsidRPr="00E52F16" w:rsidRDefault="00FD43FD" w:rsidP="00854BF4">
                  <w:pPr>
                    <w:pStyle w:val="af2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</w:pPr>
                  <w:r w:rsidRPr="00E52F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lastRenderedPageBreak/>
                    <w:t>7. Інформація про стаж роботи протягом останніх п</w:t>
                  </w:r>
                  <w:r w:rsidRPr="00A7775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eastAsia="ru-RU" w:bidi="ar-SA"/>
                    </w:rPr>
                    <w:t>’</w:t>
                  </w:r>
                  <w:r w:rsidRPr="00E52F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>яти років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 (період, місце роботи, займана посада)</w:t>
                  </w:r>
                  <w:r w:rsidRPr="00E52F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: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тимчасово не працює</w:t>
                  </w:r>
                </w:p>
                <w:p w14:paraId="20913093" w14:textId="77777777" w:rsidR="00FD43FD" w:rsidRPr="008A22FB" w:rsidRDefault="00FD43FD" w:rsidP="00854BF4">
                  <w:pPr>
                    <w:pStyle w:val="af2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</w:pPr>
                  <w:r w:rsidRPr="00E52F1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8. </w:t>
                  </w:r>
                  <w:r w:rsidRPr="008A22F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 xml:space="preserve">Наявність (відсутність) непогашеної (незнятої) судимості: </w:t>
                  </w:r>
                  <w:r w:rsidRPr="007344E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  <w:t>відсутня</w:t>
                  </w:r>
                </w:p>
                <w:p w14:paraId="7D014C84" w14:textId="77777777" w:rsidR="00FD43FD" w:rsidRPr="007344E2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9. 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>Наявність (відсутність) заборони обіймати певні посади та/або займатись певною діяльністю: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відсутня</w:t>
                  </w:r>
                </w:p>
                <w:p w14:paraId="35E17158" w14:textId="77777777" w:rsidR="00FD43FD" w:rsidRPr="007344E2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10.</w:t>
                  </w:r>
                  <w:r w:rsidRPr="00184705">
                    <w:rPr>
                      <w:b/>
                      <w:bCs/>
                      <w:lang w:val="uk-UA"/>
                    </w:rPr>
                    <w:t xml:space="preserve"> 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Чи є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кандидат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афілійованою особою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Товариства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: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Ні</w:t>
                  </w:r>
                </w:p>
                <w:p w14:paraId="24C60D85" w14:textId="77777777" w:rsidR="00FD43FD" w:rsidRPr="00130D0B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11.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Інформація про акціонерів-власників 10 і більше відсотків акцій чи про посадових осіб Товариства, що є а</w:t>
                  </w: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>філійованими особами кандидат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а, із зазначенням П.І.П., розміру пакета акцій 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Ні</w:t>
                  </w:r>
                </w:p>
                <w:p w14:paraId="5D0164E8" w14:textId="77777777" w:rsidR="00FD43FD" w:rsidRPr="00130D0B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130D0B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12.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Чи є кандидат акціонером, представником акціонера або групи акціонерів, із зазначенням П.І.П., розміру пакета акцій, що йому (їм) належить або чи є він незалежним директором:  </w:t>
                  </w:r>
                  <w:r w:rsidRPr="007344E2">
                    <w:rPr>
                      <w:b/>
                      <w:i/>
                      <w:iCs/>
                      <w:color w:val="000000"/>
                      <w:lang w:val="uk-UA"/>
                    </w:rPr>
                    <w:t>Ні</w:t>
                  </w:r>
                </w:p>
                <w:p w14:paraId="1988FDF6" w14:textId="77777777" w:rsidR="00FD43FD" w:rsidRDefault="00FD43FD" w:rsidP="00854BF4">
                  <w:pPr>
                    <w:tabs>
                      <w:tab w:val="left" w:pos="1620"/>
                    </w:tabs>
                    <w:jc w:val="both"/>
                    <w:rPr>
                      <w:bCs/>
                      <w:i/>
                      <w:iCs/>
                      <w:color w:val="000000"/>
                      <w:lang w:val="uk-UA"/>
                    </w:rPr>
                  </w:pP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13.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Наявна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письмова заява кандидата про згоду на обрання членом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Наглядової ради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lang w:val="uk-UA"/>
                    </w:rPr>
                    <w:t>Т</w:t>
                  </w:r>
                  <w:r w:rsidRPr="00E52F16">
                    <w:rPr>
                      <w:bCs/>
                      <w:i/>
                      <w:iCs/>
                      <w:color w:val="000000"/>
                      <w:lang w:val="uk-UA"/>
                    </w:rPr>
                    <w:t>овариства.</w:t>
                  </w:r>
                </w:p>
                <w:p w14:paraId="37838C80" w14:textId="77777777" w:rsidR="00FD43FD" w:rsidRPr="00E52F16" w:rsidRDefault="00FD43FD" w:rsidP="00854BF4">
                  <w:pPr>
                    <w:pStyle w:val="af2"/>
                    <w:rPr>
                      <w:rFonts w:hint="eastAsia"/>
                      <w:bCs/>
                      <w:i/>
                      <w:iCs/>
                      <w:color w:val="000000"/>
                      <w:lang w:val="uk-UA"/>
                    </w:rPr>
                  </w:pP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</w:tcPr>
                <w:p w14:paraId="4CB1E4F0" w14:textId="77777777" w:rsidR="00FD43FD" w:rsidRPr="00E52F16" w:rsidRDefault="00FD43FD" w:rsidP="00854BF4">
                  <w:pPr>
                    <w:pStyle w:val="af2"/>
                    <w:snapToGrid w:val="0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kern w:val="0"/>
                      <w:lang w:val="uk-UA" w:eastAsia="ru-RU" w:bidi="ar-SA"/>
                    </w:rPr>
                  </w:pPr>
                </w:p>
              </w:tc>
            </w:tr>
          </w:tbl>
          <w:p w14:paraId="65315F4E" w14:textId="77777777" w:rsidR="00E52F16" w:rsidRPr="00E52F16" w:rsidRDefault="00E52F16" w:rsidP="00E52F16">
            <w:pPr>
              <w:snapToGrid w:val="0"/>
              <w:rPr>
                <w:bCs/>
                <w:i/>
                <w:iCs/>
                <w:color w:val="000000"/>
                <w:lang w:val="uk-UA"/>
              </w:rPr>
            </w:pPr>
          </w:p>
        </w:tc>
      </w:tr>
    </w:tbl>
    <w:p w14:paraId="63D575AD" w14:textId="77777777" w:rsidR="00184705" w:rsidRDefault="00184705" w:rsidP="00184705">
      <w:pPr>
        <w:tabs>
          <w:tab w:val="left" w:pos="1620"/>
        </w:tabs>
        <w:jc w:val="both"/>
        <w:rPr>
          <w:bCs/>
          <w:i/>
          <w:iCs/>
          <w:color w:val="000000"/>
          <w:lang w:val="uk-UA"/>
        </w:rPr>
      </w:pPr>
    </w:p>
    <w:p w14:paraId="0F1054CD" w14:textId="77777777" w:rsidR="00820A94" w:rsidRDefault="00820A94" w:rsidP="00820A94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lang w:val="uk-UA"/>
        </w:rPr>
      </w:pPr>
      <w:r w:rsidRPr="006F1433">
        <w:rPr>
          <w:bCs/>
          <w:i/>
          <w:color w:val="000000"/>
          <w:lang w:val="uk-UA"/>
        </w:rPr>
        <w:t xml:space="preserve">Бюлетень для голосування на </w:t>
      </w:r>
      <w:r>
        <w:rPr>
          <w:bCs/>
          <w:i/>
          <w:color w:val="000000"/>
          <w:lang w:val="uk-UA"/>
        </w:rPr>
        <w:t>З</w:t>
      </w:r>
      <w:r w:rsidRPr="006F1433">
        <w:rPr>
          <w:bCs/>
          <w:i/>
          <w:color w:val="000000"/>
          <w:lang w:val="uk-UA"/>
        </w:rPr>
        <w:t>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p w14:paraId="009205FB" w14:textId="77777777" w:rsidR="00820A94" w:rsidRDefault="00820A94" w:rsidP="00820A94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lang w:val="uk-UA"/>
        </w:rPr>
      </w:pPr>
      <w:r w:rsidRPr="006F33FA">
        <w:rPr>
          <w:bCs/>
          <w:i/>
          <w:color w:val="000000"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14:paraId="7CFC28ED" w14:textId="77777777" w:rsidR="00820A94" w:rsidRPr="006F1433" w:rsidRDefault="00820A94" w:rsidP="00820A94">
      <w:pPr>
        <w:widowControl w:val="0"/>
        <w:tabs>
          <w:tab w:val="left" w:pos="226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lang w:val="uk-UA"/>
        </w:rPr>
      </w:pPr>
      <w:r w:rsidRPr="009315FB">
        <w:rPr>
          <w:bCs/>
          <w:i/>
          <w:color w:val="000000"/>
          <w:lang w:val="uk-UA"/>
        </w:rPr>
        <w:t>У разі подання бюлетенів для голосування в період воєнного стану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(за умови підписання бюлетеня в присутності уповноваженої особи депозитарної установи).</w:t>
      </w:r>
    </w:p>
    <w:p w14:paraId="70BAF585" w14:textId="77777777" w:rsidR="00820A94" w:rsidRPr="009F3F8C" w:rsidRDefault="00820A94" w:rsidP="00820A94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sz w:val="23"/>
          <w:szCs w:val="23"/>
        </w:rPr>
      </w:pPr>
      <w:r w:rsidRPr="006F1433">
        <w:rPr>
          <w:bCs/>
          <w:i/>
          <w:color w:val="000000"/>
          <w:lang w:val="uk-UA"/>
        </w:rPr>
        <w:t>Бюлетень визнається недійсним для голосування у разі, якщо: форма та / або текст бюлетеня відрізняється від зразк</w:t>
      </w:r>
      <w:bookmarkStart w:id="0" w:name="n656"/>
      <w:bookmarkStart w:id="1" w:name="n657"/>
      <w:bookmarkEnd w:id="0"/>
      <w:bookmarkEnd w:id="1"/>
      <w:r w:rsidRPr="006F1433">
        <w:rPr>
          <w:bCs/>
          <w:i/>
          <w:color w:val="000000"/>
          <w:lang w:val="uk-UA"/>
        </w:rPr>
        <w:t>а; на ньому відсутній підпис (підписи) акціонера (представника акціонера);</w:t>
      </w:r>
      <w:bookmarkStart w:id="2" w:name="n658"/>
      <w:bookmarkStart w:id="3" w:name="n659"/>
      <w:bookmarkEnd w:id="2"/>
      <w:bookmarkEnd w:id="3"/>
      <w:r w:rsidRPr="006F1433">
        <w:rPr>
          <w:bCs/>
          <w:i/>
          <w:color w:val="000000"/>
          <w:lang w:val="uk-UA"/>
        </w:rPr>
        <w:t xml:space="preserve">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«за» по кожному із проєктів рішень одного й того самого питання порядку денного.</w:t>
      </w:r>
      <w:bookmarkStart w:id="4" w:name="n660"/>
      <w:bookmarkEnd w:id="4"/>
      <w:r w:rsidRPr="006F1433">
        <w:rPr>
          <w:bCs/>
          <w:i/>
          <w:color w:val="000000"/>
          <w:lang w:val="uk-UA"/>
        </w:rPr>
        <w:t xml:space="preserve"> </w:t>
      </w:r>
    </w:p>
    <w:p w14:paraId="4F69EA93" w14:textId="77777777" w:rsidR="00061772" w:rsidRPr="006F33FA" w:rsidRDefault="00061772" w:rsidP="00820A94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sz w:val="28"/>
          <w:szCs w:val="28"/>
          <w:lang w:val="uk-UA"/>
        </w:rPr>
      </w:pPr>
    </w:p>
    <w:sectPr w:rsidR="00061772" w:rsidRPr="006F33FA" w:rsidSect="00CA62A3">
      <w:footerReference w:type="default" r:id="rId8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BF298" w14:textId="77777777" w:rsidR="0014519B" w:rsidRDefault="0014519B" w:rsidP="00C1614F">
      <w:r>
        <w:separator/>
      </w:r>
    </w:p>
  </w:endnote>
  <w:endnote w:type="continuationSeparator" w:id="0">
    <w:p w14:paraId="4550975D" w14:textId="77777777" w:rsidR="0014519B" w:rsidRDefault="0014519B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4EE9" w14:textId="77777777" w:rsidR="00C62736" w:rsidRDefault="00D651D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A4FBA">
      <w:rPr>
        <w:noProof/>
      </w:rPr>
      <w:t>1</w:t>
    </w:r>
    <w:r>
      <w:rPr>
        <w:noProof/>
      </w:rPr>
      <w:fldChar w:fldCharType="end"/>
    </w:r>
  </w:p>
  <w:p w14:paraId="3E4F0B59" w14:textId="77777777" w:rsidR="00A47D39" w:rsidRPr="007A7892" w:rsidRDefault="00A47D39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14:paraId="797332D7" w14:textId="77777777" w:rsidR="00A47D39" w:rsidRPr="007A7892" w:rsidRDefault="00A47D39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                                </w:t>
    </w:r>
    <w:r w:rsidRPr="007A7892">
      <w:rPr>
        <w:b/>
        <w:bCs/>
        <w:i/>
        <w:color w:val="000000"/>
        <w:lang w:val="uk-UA"/>
      </w:rPr>
      <w:t>(Підпис акціонера (представника акціонера)</w:t>
    </w:r>
  </w:p>
  <w:p w14:paraId="53725652" w14:textId="77777777" w:rsidR="00C62736" w:rsidRDefault="00C62736" w:rsidP="00C62736">
    <w:pPr>
      <w:pStyle w:val="a8"/>
      <w:jc w:val="right"/>
    </w:pPr>
  </w:p>
  <w:p w14:paraId="64665723" w14:textId="77777777" w:rsidR="009519BF" w:rsidRPr="002E6A9E" w:rsidRDefault="009519BF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29C9" w14:textId="77777777" w:rsidR="0014519B" w:rsidRDefault="0014519B" w:rsidP="00C1614F">
      <w:r>
        <w:separator/>
      </w:r>
    </w:p>
  </w:footnote>
  <w:footnote w:type="continuationSeparator" w:id="0">
    <w:p w14:paraId="2D2468B2" w14:textId="77777777" w:rsidR="0014519B" w:rsidRDefault="0014519B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6252B"/>
    <w:multiLevelType w:val="hybridMultilevel"/>
    <w:tmpl w:val="BF48B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5FC3"/>
    <w:rsid w:val="000110C9"/>
    <w:rsid w:val="00020583"/>
    <w:rsid w:val="00021A1F"/>
    <w:rsid w:val="000252AA"/>
    <w:rsid w:val="000256CA"/>
    <w:rsid w:val="00030271"/>
    <w:rsid w:val="00031DE7"/>
    <w:rsid w:val="00032C50"/>
    <w:rsid w:val="000358DC"/>
    <w:rsid w:val="000467E6"/>
    <w:rsid w:val="00055AA1"/>
    <w:rsid w:val="00060F78"/>
    <w:rsid w:val="00061772"/>
    <w:rsid w:val="0006445B"/>
    <w:rsid w:val="00076EBF"/>
    <w:rsid w:val="00077B9A"/>
    <w:rsid w:val="000A7F9D"/>
    <w:rsid w:val="000D5705"/>
    <w:rsid w:val="000E52DD"/>
    <w:rsid w:val="000F1E47"/>
    <w:rsid w:val="0010649A"/>
    <w:rsid w:val="00106514"/>
    <w:rsid w:val="0012010A"/>
    <w:rsid w:val="00130D0B"/>
    <w:rsid w:val="00137A53"/>
    <w:rsid w:val="0014259A"/>
    <w:rsid w:val="001425B3"/>
    <w:rsid w:val="0014519B"/>
    <w:rsid w:val="0015347E"/>
    <w:rsid w:val="0015383C"/>
    <w:rsid w:val="001608C1"/>
    <w:rsid w:val="00176E0C"/>
    <w:rsid w:val="00177B1E"/>
    <w:rsid w:val="001838EA"/>
    <w:rsid w:val="00184705"/>
    <w:rsid w:val="001903CC"/>
    <w:rsid w:val="00192E0C"/>
    <w:rsid w:val="001959DE"/>
    <w:rsid w:val="001A0B18"/>
    <w:rsid w:val="001A2A34"/>
    <w:rsid w:val="001A32B8"/>
    <w:rsid w:val="001A5680"/>
    <w:rsid w:val="001B3079"/>
    <w:rsid w:val="001C2B0A"/>
    <w:rsid w:val="001E3AD9"/>
    <w:rsid w:val="001F0210"/>
    <w:rsid w:val="00210763"/>
    <w:rsid w:val="00216C94"/>
    <w:rsid w:val="00221D23"/>
    <w:rsid w:val="002242B7"/>
    <w:rsid w:val="00230A49"/>
    <w:rsid w:val="00233A35"/>
    <w:rsid w:val="00235412"/>
    <w:rsid w:val="002463D0"/>
    <w:rsid w:val="002567BE"/>
    <w:rsid w:val="0025701A"/>
    <w:rsid w:val="00272BAF"/>
    <w:rsid w:val="00281C79"/>
    <w:rsid w:val="00295893"/>
    <w:rsid w:val="002A6293"/>
    <w:rsid w:val="002A6473"/>
    <w:rsid w:val="002A7EB8"/>
    <w:rsid w:val="002B6A3E"/>
    <w:rsid w:val="002C0BAA"/>
    <w:rsid w:val="002D5286"/>
    <w:rsid w:val="002E5CC8"/>
    <w:rsid w:val="002E6A9E"/>
    <w:rsid w:val="002F3009"/>
    <w:rsid w:val="003006DE"/>
    <w:rsid w:val="00322A8E"/>
    <w:rsid w:val="003255F2"/>
    <w:rsid w:val="00336109"/>
    <w:rsid w:val="00336675"/>
    <w:rsid w:val="00346208"/>
    <w:rsid w:val="00353520"/>
    <w:rsid w:val="003574B7"/>
    <w:rsid w:val="00360719"/>
    <w:rsid w:val="00366769"/>
    <w:rsid w:val="00374DA9"/>
    <w:rsid w:val="00375BBD"/>
    <w:rsid w:val="00394DFA"/>
    <w:rsid w:val="003A6918"/>
    <w:rsid w:val="003B7E42"/>
    <w:rsid w:val="003C1112"/>
    <w:rsid w:val="003C64E9"/>
    <w:rsid w:val="003D0681"/>
    <w:rsid w:val="003F382D"/>
    <w:rsid w:val="004111E2"/>
    <w:rsid w:val="00411C93"/>
    <w:rsid w:val="00413F28"/>
    <w:rsid w:val="00423AF5"/>
    <w:rsid w:val="00436F7E"/>
    <w:rsid w:val="00440CA4"/>
    <w:rsid w:val="00441252"/>
    <w:rsid w:val="00443A49"/>
    <w:rsid w:val="004517D8"/>
    <w:rsid w:val="00451C18"/>
    <w:rsid w:val="00452C7E"/>
    <w:rsid w:val="00452FAC"/>
    <w:rsid w:val="00462FF7"/>
    <w:rsid w:val="0046338C"/>
    <w:rsid w:val="004633F7"/>
    <w:rsid w:val="00474B7F"/>
    <w:rsid w:val="004A2A37"/>
    <w:rsid w:val="004A37F8"/>
    <w:rsid w:val="004B4C15"/>
    <w:rsid w:val="004B7B09"/>
    <w:rsid w:val="004C390D"/>
    <w:rsid w:val="004C3BAB"/>
    <w:rsid w:val="004E65F1"/>
    <w:rsid w:val="00533159"/>
    <w:rsid w:val="005342DE"/>
    <w:rsid w:val="00540AF7"/>
    <w:rsid w:val="00545D6C"/>
    <w:rsid w:val="005476BC"/>
    <w:rsid w:val="0055285F"/>
    <w:rsid w:val="00555860"/>
    <w:rsid w:val="00566E42"/>
    <w:rsid w:val="0057409F"/>
    <w:rsid w:val="005958F5"/>
    <w:rsid w:val="005A0F7B"/>
    <w:rsid w:val="005B2510"/>
    <w:rsid w:val="005C54A4"/>
    <w:rsid w:val="005C755F"/>
    <w:rsid w:val="005D3F97"/>
    <w:rsid w:val="005E0518"/>
    <w:rsid w:val="005F16B8"/>
    <w:rsid w:val="005F5363"/>
    <w:rsid w:val="005F652B"/>
    <w:rsid w:val="005F73B5"/>
    <w:rsid w:val="005F74A2"/>
    <w:rsid w:val="006027BB"/>
    <w:rsid w:val="00636EE7"/>
    <w:rsid w:val="00642BB8"/>
    <w:rsid w:val="006433D7"/>
    <w:rsid w:val="00660C4A"/>
    <w:rsid w:val="0066672E"/>
    <w:rsid w:val="00670CD2"/>
    <w:rsid w:val="006722B3"/>
    <w:rsid w:val="006771F7"/>
    <w:rsid w:val="006A53C2"/>
    <w:rsid w:val="006C1FF1"/>
    <w:rsid w:val="006C437C"/>
    <w:rsid w:val="006F33FA"/>
    <w:rsid w:val="007225D7"/>
    <w:rsid w:val="00725D2E"/>
    <w:rsid w:val="007270E5"/>
    <w:rsid w:val="00733B34"/>
    <w:rsid w:val="007344E2"/>
    <w:rsid w:val="00740C0A"/>
    <w:rsid w:val="0074245B"/>
    <w:rsid w:val="00747C43"/>
    <w:rsid w:val="00756A32"/>
    <w:rsid w:val="00776147"/>
    <w:rsid w:val="007906CB"/>
    <w:rsid w:val="007A06D2"/>
    <w:rsid w:val="007A7892"/>
    <w:rsid w:val="007B4FB8"/>
    <w:rsid w:val="007C57AB"/>
    <w:rsid w:val="007D3315"/>
    <w:rsid w:val="007E0B2A"/>
    <w:rsid w:val="007E48BA"/>
    <w:rsid w:val="007F0E37"/>
    <w:rsid w:val="007F20D3"/>
    <w:rsid w:val="00800F6F"/>
    <w:rsid w:val="008019D2"/>
    <w:rsid w:val="008140DE"/>
    <w:rsid w:val="00814F73"/>
    <w:rsid w:val="00820A94"/>
    <w:rsid w:val="0082359A"/>
    <w:rsid w:val="00832B39"/>
    <w:rsid w:val="008522BC"/>
    <w:rsid w:val="00853C58"/>
    <w:rsid w:val="00854BF4"/>
    <w:rsid w:val="008614B5"/>
    <w:rsid w:val="008838C3"/>
    <w:rsid w:val="008A1074"/>
    <w:rsid w:val="008A22FB"/>
    <w:rsid w:val="008C12DC"/>
    <w:rsid w:val="008D157F"/>
    <w:rsid w:val="008D296B"/>
    <w:rsid w:val="008D386E"/>
    <w:rsid w:val="008D5F1D"/>
    <w:rsid w:val="008E07F6"/>
    <w:rsid w:val="008E7789"/>
    <w:rsid w:val="008F0E85"/>
    <w:rsid w:val="008F661D"/>
    <w:rsid w:val="009000BC"/>
    <w:rsid w:val="0090347B"/>
    <w:rsid w:val="009160CF"/>
    <w:rsid w:val="0093018D"/>
    <w:rsid w:val="00936520"/>
    <w:rsid w:val="009519BF"/>
    <w:rsid w:val="00954ECD"/>
    <w:rsid w:val="00974239"/>
    <w:rsid w:val="00992280"/>
    <w:rsid w:val="009A153F"/>
    <w:rsid w:val="009A22AE"/>
    <w:rsid w:val="009A4507"/>
    <w:rsid w:val="009B0EAA"/>
    <w:rsid w:val="009B2DF3"/>
    <w:rsid w:val="009D535C"/>
    <w:rsid w:val="009D5A66"/>
    <w:rsid w:val="009F270C"/>
    <w:rsid w:val="00A01A45"/>
    <w:rsid w:val="00A02E09"/>
    <w:rsid w:val="00A04344"/>
    <w:rsid w:val="00A16C04"/>
    <w:rsid w:val="00A4203A"/>
    <w:rsid w:val="00A47D39"/>
    <w:rsid w:val="00A50DFB"/>
    <w:rsid w:val="00A64091"/>
    <w:rsid w:val="00A645EF"/>
    <w:rsid w:val="00A77751"/>
    <w:rsid w:val="00A84674"/>
    <w:rsid w:val="00A86975"/>
    <w:rsid w:val="00A955EE"/>
    <w:rsid w:val="00AA1B8B"/>
    <w:rsid w:val="00AD7617"/>
    <w:rsid w:val="00AE0D23"/>
    <w:rsid w:val="00AE3250"/>
    <w:rsid w:val="00AF0160"/>
    <w:rsid w:val="00B11DE7"/>
    <w:rsid w:val="00B12CCE"/>
    <w:rsid w:val="00B16AE1"/>
    <w:rsid w:val="00B23D43"/>
    <w:rsid w:val="00B30151"/>
    <w:rsid w:val="00B324E9"/>
    <w:rsid w:val="00B3344D"/>
    <w:rsid w:val="00B3386C"/>
    <w:rsid w:val="00B35791"/>
    <w:rsid w:val="00B4506E"/>
    <w:rsid w:val="00B50940"/>
    <w:rsid w:val="00B57469"/>
    <w:rsid w:val="00B670B5"/>
    <w:rsid w:val="00B676F8"/>
    <w:rsid w:val="00B83D2D"/>
    <w:rsid w:val="00B87B1F"/>
    <w:rsid w:val="00BB5458"/>
    <w:rsid w:val="00BC1418"/>
    <w:rsid w:val="00BC1658"/>
    <w:rsid w:val="00BC358D"/>
    <w:rsid w:val="00BC3F8D"/>
    <w:rsid w:val="00BC4390"/>
    <w:rsid w:val="00BD07CB"/>
    <w:rsid w:val="00BD2353"/>
    <w:rsid w:val="00BD5AE0"/>
    <w:rsid w:val="00BE30AA"/>
    <w:rsid w:val="00BF4EF1"/>
    <w:rsid w:val="00BF5530"/>
    <w:rsid w:val="00C031D3"/>
    <w:rsid w:val="00C0787A"/>
    <w:rsid w:val="00C1614F"/>
    <w:rsid w:val="00C2394A"/>
    <w:rsid w:val="00C4198F"/>
    <w:rsid w:val="00C41A01"/>
    <w:rsid w:val="00C4494E"/>
    <w:rsid w:val="00C44B67"/>
    <w:rsid w:val="00C47979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15BB"/>
    <w:rsid w:val="00CA62A3"/>
    <w:rsid w:val="00CB4AB4"/>
    <w:rsid w:val="00CB544D"/>
    <w:rsid w:val="00CC11A9"/>
    <w:rsid w:val="00CC41BA"/>
    <w:rsid w:val="00CC6950"/>
    <w:rsid w:val="00CD1BA9"/>
    <w:rsid w:val="00CD1DCC"/>
    <w:rsid w:val="00CD26AA"/>
    <w:rsid w:val="00CD3DC9"/>
    <w:rsid w:val="00CE1A63"/>
    <w:rsid w:val="00CE5B32"/>
    <w:rsid w:val="00CF5878"/>
    <w:rsid w:val="00D06A87"/>
    <w:rsid w:val="00D10E4B"/>
    <w:rsid w:val="00D25F45"/>
    <w:rsid w:val="00D26566"/>
    <w:rsid w:val="00D3033E"/>
    <w:rsid w:val="00D35AB0"/>
    <w:rsid w:val="00D46493"/>
    <w:rsid w:val="00D54063"/>
    <w:rsid w:val="00D651D5"/>
    <w:rsid w:val="00D852AF"/>
    <w:rsid w:val="00D867DA"/>
    <w:rsid w:val="00D95406"/>
    <w:rsid w:val="00DA4FBA"/>
    <w:rsid w:val="00DD0AE0"/>
    <w:rsid w:val="00DD1A69"/>
    <w:rsid w:val="00DD36C3"/>
    <w:rsid w:val="00DF2ECE"/>
    <w:rsid w:val="00DF6A63"/>
    <w:rsid w:val="00DF7EDC"/>
    <w:rsid w:val="00E162F9"/>
    <w:rsid w:val="00E1709D"/>
    <w:rsid w:val="00E51663"/>
    <w:rsid w:val="00E51BEC"/>
    <w:rsid w:val="00E51C4F"/>
    <w:rsid w:val="00E52F16"/>
    <w:rsid w:val="00E56C6F"/>
    <w:rsid w:val="00E56CF3"/>
    <w:rsid w:val="00E71B25"/>
    <w:rsid w:val="00E921FC"/>
    <w:rsid w:val="00E958AD"/>
    <w:rsid w:val="00E97634"/>
    <w:rsid w:val="00EA2CAF"/>
    <w:rsid w:val="00EA4721"/>
    <w:rsid w:val="00EB1390"/>
    <w:rsid w:val="00EC3DAD"/>
    <w:rsid w:val="00ED6EEC"/>
    <w:rsid w:val="00EE00F6"/>
    <w:rsid w:val="00EE2C7E"/>
    <w:rsid w:val="00EE54D1"/>
    <w:rsid w:val="00F00D83"/>
    <w:rsid w:val="00F07084"/>
    <w:rsid w:val="00F0751C"/>
    <w:rsid w:val="00F121D7"/>
    <w:rsid w:val="00F17AFF"/>
    <w:rsid w:val="00F203E2"/>
    <w:rsid w:val="00F31D0C"/>
    <w:rsid w:val="00F33069"/>
    <w:rsid w:val="00F36E09"/>
    <w:rsid w:val="00F41A48"/>
    <w:rsid w:val="00F553F0"/>
    <w:rsid w:val="00F61C65"/>
    <w:rsid w:val="00F62C15"/>
    <w:rsid w:val="00F7365D"/>
    <w:rsid w:val="00F87F6A"/>
    <w:rsid w:val="00F96165"/>
    <w:rsid w:val="00F9622D"/>
    <w:rsid w:val="00F97E48"/>
    <w:rsid w:val="00FA2B19"/>
    <w:rsid w:val="00FA3803"/>
    <w:rsid w:val="00FB7E46"/>
    <w:rsid w:val="00FC4CC8"/>
    <w:rsid w:val="00FD0E27"/>
    <w:rsid w:val="00FD43FD"/>
    <w:rsid w:val="00FE008E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C027B"/>
  <w15:docId w15:val="{E734D5D5-EA1C-437C-ACA6-11455FDE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77B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c">
    <w:name w:val="Текст примітки Знак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ae">
    <w:name w:val="Тема примітки Знак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link w:val="1"/>
    <w:rsid w:val="00177B1E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styleId="af">
    <w:name w:val="Strong"/>
    <w:uiPriority w:val="22"/>
    <w:qFormat/>
    <w:rsid w:val="00177B1E"/>
    <w:rPr>
      <w:b/>
      <w:bCs/>
    </w:rPr>
  </w:style>
  <w:style w:type="paragraph" w:customStyle="1" w:styleId="11">
    <w:name w:val="Абзац списку1"/>
    <w:basedOn w:val="a"/>
    <w:rsid w:val="003255F2"/>
    <w:pPr>
      <w:ind w:left="720"/>
      <w:contextualSpacing/>
    </w:pPr>
    <w:rPr>
      <w:rFonts w:eastAsia="MS Mincho"/>
      <w:lang w:eastAsia="ja-JP"/>
    </w:rPr>
  </w:style>
  <w:style w:type="character" w:customStyle="1" w:styleId="spanrvts0">
    <w:name w:val="span_rvts0"/>
    <w:rsid w:val="002463D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2463D0"/>
    <w:rPr>
      <w:lang w:val="en-US" w:eastAsia="en-US"/>
    </w:rPr>
  </w:style>
  <w:style w:type="paragraph" w:styleId="af0">
    <w:name w:val="Body Text"/>
    <w:basedOn w:val="a"/>
    <w:link w:val="af1"/>
    <w:uiPriority w:val="99"/>
    <w:unhideWhenUsed/>
    <w:rsid w:val="00184705"/>
    <w:pPr>
      <w:spacing w:after="120"/>
    </w:pPr>
  </w:style>
  <w:style w:type="character" w:customStyle="1" w:styleId="af1">
    <w:name w:val="Основний текст Знак"/>
    <w:link w:val="af0"/>
    <w:uiPriority w:val="99"/>
    <w:rsid w:val="00184705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2">
    <w:name w:val="Содержимое таблицы"/>
    <w:basedOn w:val="a"/>
    <w:rsid w:val="00184705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3D30-71DF-4D37-AAAC-845E260D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5090</Words>
  <Characters>2902</Characters>
  <Application>Microsoft Office Word</Application>
  <DocSecurity>0</DocSecurity>
  <Lines>24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 Natalia</dc:creator>
  <cp:lastModifiedBy>ЦП</cp:lastModifiedBy>
  <cp:revision>5</cp:revision>
  <cp:lastPrinted>2024-02-26T16:52:00Z</cp:lastPrinted>
  <dcterms:created xsi:type="dcterms:W3CDTF">2024-03-13T11:50:00Z</dcterms:created>
  <dcterms:modified xsi:type="dcterms:W3CDTF">2024-04-08T06:40:00Z</dcterms:modified>
</cp:coreProperties>
</file>